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325E" w14:textId="77777777" w:rsidR="0026350B" w:rsidRDefault="00140757">
      <w:pPr>
        <w:pStyle w:val="Tytu"/>
      </w:pPr>
      <w:r>
        <w:rPr>
          <w:spacing w:val="-2"/>
        </w:rPr>
        <w:t>Oświadczenie</w:t>
      </w:r>
      <w:r>
        <w:rPr>
          <w:spacing w:val="-5"/>
        </w:rPr>
        <w:t xml:space="preserve"> </w:t>
      </w:r>
      <w:r>
        <w:rPr>
          <w:spacing w:val="-2"/>
        </w:rPr>
        <w:t>rodzica</w:t>
      </w:r>
    </w:p>
    <w:p w14:paraId="2B091F3C" w14:textId="77777777" w:rsidR="0026350B" w:rsidRDefault="0026350B">
      <w:pPr>
        <w:pStyle w:val="Tekstpodstawowy"/>
        <w:spacing w:before="236"/>
        <w:rPr>
          <w:b/>
          <w:sz w:val="32"/>
        </w:rPr>
      </w:pPr>
    </w:p>
    <w:p w14:paraId="18000788" w14:textId="77777777" w:rsidR="0026350B" w:rsidRDefault="00140757">
      <w:pPr>
        <w:pStyle w:val="Tekstpodstawowy"/>
        <w:tabs>
          <w:tab w:val="left" w:pos="565"/>
          <w:tab w:val="left" w:pos="1492"/>
          <w:tab w:val="left" w:pos="1806"/>
          <w:tab w:val="left" w:pos="2847"/>
          <w:tab w:val="left" w:pos="3730"/>
        </w:tabs>
        <w:ind w:left="141"/>
      </w:pPr>
      <w:r>
        <w:rPr>
          <w:spacing w:val="-10"/>
        </w:rPr>
        <w:t>W</w:t>
      </w:r>
      <w:r>
        <w:tab/>
      </w:r>
      <w:r>
        <w:rPr>
          <w:spacing w:val="-2"/>
        </w:rPr>
        <w:t>związku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udziałem</w:t>
      </w:r>
      <w:r>
        <w:tab/>
      </w:r>
      <w:r>
        <w:rPr>
          <w:spacing w:val="-2"/>
        </w:rPr>
        <w:t>dziecka</w:t>
      </w:r>
      <w:r>
        <w:tab/>
      </w:r>
      <w:r>
        <w:rPr>
          <w:spacing w:val="-2"/>
        </w:rPr>
        <w:t>…………….…….……………………………………….…………………………………</w:t>
      </w:r>
    </w:p>
    <w:p w14:paraId="542DB1DD" w14:textId="77777777" w:rsidR="0026350B" w:rsidRDefault="00140757">
      <w:pPr>
        <w:pStyle w:val="Tekstpodstawowy"/>
        <w:spacing w:before="135"/>
        <w:ind w:left="5806"/>
      </w:pPr>
      <w:r>
        <w:t>(imię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nazwisko)</w:t>
      </w:r>
    </w:p>
    <w:p w14:paraId="780D53BB" w14:textId="77777777" w:rsidR="0026350B" w:rsidRDefault="0026350B">
      <w:pPr>
        <w:pStyle w:val="Tekstpodstawowy"/>
      </w:pPr>
    </w:p>
    <w:p w14:paraId="32523514" w14:textId="77777777" w:rsidR="0026350B" w:rsidRDefault="0026350B">
      <w:pPr>
        <w:pStyle w:val="Tekstpodstawowy"/>
        <w:spacing w:before="1"/>
      </w:pPr>
    </w:p>
    <w:p w14:paraId="16CB1BC2" w14:textId="3ED54002" w:rsidR="0026350B" w:rsidRDefault="00140757">
      <w:pPr>
        <w:pStyle w:val="Tekstpodstawowy"/>
        <w:spacing w:line="396" w:lineRule="auto"/>
        <w:ind w:left="141" w:right="3243"/>
      </w:pPr>
      <w:r>
        <w:t>w</w:t>
      </w:r>
      <w:r>
        <w:rPr>
          <w:spacing w:val="-6"/>
        </w:rPr>
        <w:t xml:space="preserve"> </w:t>
      </w:r>
      <w:r>
        <w:t>półkoloniach</w:t>
      </w:r>
      <w:r>
        <w:rPr>
          <w:spacing w:val="-9"/>
        </w:rPr>
        <w:t xml:space="preserve"> </w:t>
      </w:r>
      <w:r>
        <w:t>w</w:t>
      </w:r>
      <w:r w:rsidR="002E2F9D">
        <w:t>………………………………………………………………………</w:t>
      </w:r>
    </w:p>
    <w:p w14:paraId="08F48CA4" w14:textId="77777777" w:rsidR="0026350B" w:rsidRDefault="0026350B">
      <w:pPr>
        <w:pStyle w:val="Tekstpodstawowy"/>
        <w:spacing w:before="177"/>
      </w:pPr>
    </w:p>
    <w:p w14:paraId="28C414AB" w14:textId="77777777" w:rsidR="0026350B" w:rsidRDefault="00140757">
      <w:pPr>
        <w:pStyle w:val="Tekstpodstawowy"/>
        <w:ind w:left="141"/>
      </w:pPr>
      <w:r>
        <w:t>w</w:t>
      </w:r>
      <w:r>
        <w:rPr>
          <w:spacing w:val="-13"/>
        </w:rPr>
        <w:t xml:space="preserve"> </w:t>
      </w:r>
      <w:r>
        <w:t>terminie</w:t>
      </w:r>
      <w:r>
        <w:rPr>
          <w:spacing w:val="-12"/>
        </w:rPr>
        <w:t xml:space="preserve"> </w:t>
      </w:r>
      <w:r>
        <w:t>…………………………………….</w:t>
      </w:r>
      <w:r>
        <w:rPr>
          <w:spacing w:val="-11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rodzic/opiekun</w:t>
      </w:r>
      <w:r>
        <w:rPr>
          <w:spacing w:val="27"/>
        </w:rPr>
        <w:t xml:space="preserve"> </w:t>
      </w:r>
      <w:r>
        <w:t>prawny</w:t>
      </w:r>
      <w:r>
        <w:rPr>
          <w:spacing w:val="-11"/>
        </w:rPr>
        <w:t xml:space="preserve"> </w:t>
      </w:r>
      <w:r>
        <w:t>oświadczam</w:t>
      </w:r>
      <w:r>
        <w:rPr>
          <w:spacing w:val="-11"/>
        </w:rPr>
        <w:t xml:space="preserve"> </w:t>
      </w:r>
      <w:r>
        <w:rPr>
          <w:spacing w:val="-5"/>
        </w:rPr>
        <w:t>że:</w:t>
      </w:r>
    </w:p>
    <w:p w14:paraId="0559BA98" w14:textId="77777777" w:rsidR="0026350B" w:rsidRDefault="0026350B">
      <w:pPr>
        <w:pStyle w:val="Tekstpodstawowy"/>
      </w:pPr>
    </w:p>
    <w:p w14:paraId="5E57FDDB" w14:textId="77777777" w:rsidR="0026350B" w:rsidRDefault="0026350B">
      <w:pPr>
        <w:pStyle w:val="Tekstpodstawowy"/>
        <w:spacing w:before="1"/>
      </w:pPr>
    </w:p>
    <w:p w14:paraId="70B2B3F1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ind w:left="847" w:hanging="279"/>
        <w:jc w:val="both"/>
      </w:pPr>
      <w:r>
        <w:t>Zapoznałam/em</w:t>
      </w:r>
      <w:r>
        <w:rPr>
          <w:spacing w:val="-9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regulaminem</w:t>
      </w:r>
      <w:r>
        <w:rPr>
          <w:spacing w:val="-7"/>
        </w:rPr>
        <w:t xml:space="preserve"> </w:t>
      </w:r>
      <w:r>
        <w:t>podstawowym</w:t>
      </w:r>
      <w:r>
        <w:rPr>
          <w:spacing w:val="-9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zobowiązuję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rPr>
          <w:spacing w:val="-2"/>
        </w:rPr>
        <w:t>przestrzegania.</w:t>
      </w:r>
    </w:p>
    <w:p w14:paraId="12AE0849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spacing w:before="135" w:line="360" w:lineRule="auto"/>
        <w:ind w:left="568" w:right="140" w:firstLine="0"/>
        <w:jc w:val="both"/>
      </w:pPr>
      <w:r>
        <w:t>Zostałam/em</w:t>
      </w:r>
      <w:r>
        <w:rPr>
          <w:spacing w:val="-10"/>
        </w:rPr>
        <w:t xml:space="preserve"> </w:t>
      </w:r>
      <w:r>
        <w:t>poinformowany,</w:t>
      </w:r>
      <w:r>
        <w:rPr>
          <w:spacing w:val="-9"/>
        </w:rPr>
        <w:t xml:space="preserve"> </w:t>
      </w:r>
      <w:r>
        <w:t>iż</w:t>
      </w:r>
      <w:r>
        <w:rPr>
          <w:spacing w:val="-10"/>
        </w:rPr>
        <w:t xml:space="preserve"> </w:t>
      </w:r>
      <w:r>
        <w:t>opłata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zajęcia</w:t>
      </w:r>
      <w:r>
        <w:rPr>
          <w:spacing w:val="-11"/>
        </w:rPr>
        <w:t xml:space="preserve"> </w:t>
      </w:r>
      <w:r>
        <w:t>stanowiąca</w:t>
      </w:r>
      <w:r>
        <w:rPr>
          <w:spacing w:val="-9"/>
        </w:rPr>
        <w:t xml:space="preserve"> </w:t>
      </w:r>
      <w:r>
        <w:t>podstawę</w:t>
      </w:r>
      <w:r>
        <w:rPr>
          <w:spacing w:val="-11"/>
        </w:rPr>
        <w:t xml:space="preserve"> </w:t>
      </w:r>
      <w:r>
        <w:t>rezerwacji</w:t>
      </w:r>
      <w:r>
        <w:rPr>
          <w:spacing w:val="-9"/>
        </w:rPr>
        <w:t xml:space="preserve"> </w:t>
      </w:r>
      <w:r>
        <w:t>miejsca</w:t>
      </w:r>
      <w:r>
        <w:rPr>
          <w:spacing w:val="-9"/>
        </w:rPr>
        <w:t xml:space="preserve"> </w:t>
      </w:r>
      <w:r>
        <w:t>nie podlega</w:t>
      </w:r>
      <w:r>
        <w:rPr>
          <w:spacing w:val="-7"/>
        </w:rPr>
        <w:t xml:space="preserve"> </w:t>
      </w:r>
      <w:r>
        <w:t>zwrotowi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nieobecności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rezygnacji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(zmiana</w:t>
      </w:r>
      <w:r>
        <w:rPr>
          <w:spacing w:val="-7"/>
        </w:rPr>
        <w:t xml:space="preserve"> </w:t>
      </w:r>
      <w:r>
        <w:t>planów,</w:t>
      </w:r>
      <w:r>
        <w:rPr>
          <w:spacing w:val="-7"/>
        </w:rPr>
        <w:t xml:space="preserve"> </w:t>
      </w:r>
      <w:r>
        <w:t>choroba</w:t>
      </w:r>
      <w:r>
        <w:rPr>
          <w:spacing w:val="-7"/>
        </w:rPr>
        <w:t xml:space="preserve"> </w:t>
      </w:r>
      <w:r>
        <w:t>itp.). Opłata ta stanowi równowartość poniesionych kosztów i wydatków związanych z planowanym udziałem i uczestnictwa dziecka w zajęciach.</w:t>
      </w:r>
    </w:p>
    <w:p w14:paraId="39808301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spacing w:line="360" w:lineRule="auto"/>
        <w:ind w:left="568" w:right="143" w:firstLine="0"/>
        <w:jc w:val="both"/>
        <w:rPr>
          <w:b/>
        </w:rPr>
      </w:pPr>
      <w:r>
        <w:rPr>
          <w:b/>
        </w:rPr>
        <w:t>Zostałam/em poinformowana/y o tym, że dziecko może zostać wykluczone z zajęć bez prawa do zwrotu opłaty w sytuacji gdy:</w:t>
      </w:r>
    </w:p>
    <w:p w14:paraId="122E96D5" w14:textId="77777777" w:rsidR="0026350B" w:rsidRDefault="00140757">
      <w:pPr>
        <w:pStyle w:val="Akapitzlist"/>
        <w:numPr>
          <w:ilvl w:val="1"/>
          <w:numId w:val="1"/>
        </w:numPr>
        <w:tabs>
          <w:tab w:val="left" w:pos="1557"/>
        </w:tabs>
        <w:ind w:left="1557"/>
      </w:pPr>
      <w:r>
        <w:t>Zostaną</w:t>
      </w:r>
      <w:r>
        <w:rPr>
          <w:spacing w:val="-14"/>
        </w:rPr>
        <w:t xml:space="preserve"> </w:t>
      </w:r>
      <w:r>
        <w:t>zatajone</w:t>
      </w:r>
      <w:r>
        <w:rPr>
          <w:spacing w:val="-11"/>
        </w:rPr>
        <w:t xml:space="preserve"> </w:t>
      </w:r>
      <w:r>
        <w:t>informacje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stanie</w:t>
      </w:r>
      <w:r>
        <w:rPr>
          <w:spacing w:val="-12"/>
        </w:rPr>
        <w:t xml:space="preserve"> </w:t>
      </w:r>
      <w:r>
        <w:t>zdrowia</w:t>
      </w:r>
      <w:r>
        <w:rPr>
          <w:spacing w:val="-12"/>
        </w:rPr>
        <w:t xml:space="preserve"> </w:t>
      </w:r>
      <w:r>
        <w:rPr>
          <w:spacing w:val="-2"/>
        </w:rPr>
        <w:t>dziecka.</w:t>
      </w:r>
    </w:p>
    <w:p w14:paraId="205D1836" w14:textId="77777777" w:rsidR="0026350B" w:rsidRDefault="00140757">
      <w:pPr>
        <w:pStyle w:val="Akapitzlist"/>
        <w:numPr>
          <w:ilvl w:val="1"/>
          <w:numId w:val="1"/>
        </w:numPr>
        <w:tabs>
          <w:tab w:val="left" w:pos="1557"/>
        </w:tabs>
        <w:spacing w:before="135" w:line="352" w:lineRule="auto"/>
        <w:ind w:right="141" w:firstLine="0"/>
      </w:pPr>
      <w:r>
        <w:t>Dziecko</w:t>
      </w:r>
      <w:r>
        <w:rPr>
          <w:spacing w:val="29"/>
        </w:rPr>
        <w:t xml:space="preserve"> </w:t>
      </w:r>
      <w:r>
        <w:t>nie</w:t>
      </w:r>
      <w:r>
        <w:rPr>
          <w:spacing w:val="28"/>
        </w:rPr>
        <w:t xml:space="preserve"> </w:t>
      </w:r>
      <w:r>
        <w:t>stosuje</w:t>
      </w:r>
      <w:r>
        <w:rPr>
          <w:spacing w:val="28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zasad</w:t>
      </w:r>
      <w:r>
        <w:rPr>
          <w:spacing w:val="27"/>
        </w:rPr>
        <w:t xml:space="preserve"> </w:t>
      </w:r>
      <w:r>
        <w:t>współżycia</w:t>
      </w:r>
      <w:r>
        <w:rPr>
          <w:spacing w:val="25"/>
        </w:rPr>
        <w:t xml:space="preserve"> </w:t>
      </w:r>
      <w:r>
        <w:t>społecznego</w:t>
      </w:r>
      <w:r>
        <w:rPr>
          <w:spacing w:val="29"/>
        </w:rPr>
        <w:t xml:space="preserve"> </w:t>
      </w:r>
      <w:r>
        <w:t>pomimo</w:t>
      </w:r>
      <w:r>
        <w:rPr>
          <w:spacing w:val="27"/>
        </w:rPr>
        <w:t xml:space="preserve"> </w:t>
      </w:r>
      <w:r>
        <w:t>upomnień</w:t>
      </w:r>
      <w:r>
        <w:rPr>
          <w:spacing w:val="25"/>
        </w:rPr>
        <w:t xml:space="preserve"> </w:t>
      </w:r>
      <w:r>
        <w:t>osoby prowadzącej (po dwukrotnym upomnieniu i informacji do rodzica).</w:t>
      </w:r>
    </w:p>
    <w:p w14:paraId="2E769740" w14:textId="77777777" w:rsidR="0026350B" w:rsidRDefault="00140757">
      <w:pPr>
        <w:pStyle w:val="Akapitzlist"/>
        <w:numPr>
          <w:ilvl w:val="1"/>
          <w:numId w:val="1"/>
        </w:numPr>
        <w:tabs>
          <w:tab w:val="left" w:pos="1557"/>
        </w:tabs>
        <w:spacing w:before="15"/>
        <w:ind w:left="1557"/>
      </w:pPr>
      <w:r>
        <w:t>Dziecko</w:t>
      </w:r>
      <w:r>
        <w:rPr>
          <w:spacing w:val="62"/>
        </w:rPr>
        <w:t xml:space="preserve"> </w:t>
      </w:r>
      <w:r>
        <w:t>nie</w:t>
      </w:r>
      <w:r>
        <w:rPr>
          <w:spacing w:val="64"/>
        </w:rPr>
        <w:t xml:space="preserve"> </w:t>
      </w:r>
      <w:r>
        <w:t>stosuje</w:t>
      </w:r>
      <w:r>
        <w:rPr>
          <w:spacing w:val="64"/>
        </w:rPr>
        <w:t xml:space="preserve"> </w:t>
      </w:r>
      <w:r>
        <w:t>się</w:t>
      </w:r>
      <w:r>
        <w:rPr>
          <w:spacing w:val="64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zasad</w:t>
      </w:r>
      <w:r>
        <w:rPr>
          <w:spacing w:val="63"/>
        </w:rPr>
        <w:t xml:space="preserve"> </w:t>
      </w:r>
      <w:r>
        <w:t>wskazanych</w:t>
      </w:r>
      <w:r>
        <w:rPr>
          <w:spacing w:val="64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regulaminach</w:t>
      </w:r>
      <w:r>
        <w:rPr>
          <w:spacing w:val="63"/>
        </w:rPr>
        <w:t xml:space="preserve"> </w:t>
      </w:r>
      <w:r>
        <w:t>(po</w:t>
      </w:r>
      <w:r>
        <w:rPr>
          <w:spacing w:val="65"/>
        </w:rPr>
        <w:t xml:space="preserve"> </w:t>
      </w:r>
      <w:r>
        <w:rPr>
          <w:spacing w:val="-2"/>
        </w:rPr>
        <w:t>dwukrotnym</w:t>
      </w:r>
    </w:p>
    <w:p w14:paraId="16953E9B" w14:textId="77777777" w:rsidR="0026350B" w:rsidRDefault="00140757">
      <w:pPr>
        <w:pStyle w:val="Tekstpodstawowy"/>
        <w:spacing w:before="134"/>
        <w:ind w:left="993"/>
      </w:pPr>
      <w:r>
        <w:t>upomnieniu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przekazanej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rodzica).</w:t>
      </w:r>
    </w:p>
    <w:p w14:paraId="768F774E" w14:textId="77777777" w:rsidR="0026350B" w:rsidRDefault="00140757">
      <w:pPr>
        <w:pStyle w:val="Akapitzlist"/>
        <w:numPr>
          <w:ilvl w:val="1"/>
          <w:numId w:val="1"/>
        </w:numPr>
        <w:tabs>
          <w:tab w:val="left" w:pos="1557"/>
        </w:tabs>
        <w:spacing w:before="135"/>
        <w:ind w:left="1557"/>
      </w:pPr>
      <w:r>
        <w:t>Dziecko</w:t>
      </w:r>
      <w:r>
        <w:rPr>
          <w:spacing w:val="-11"/>
        </w:rPr>
        <w:t xml:space="preserve"> </w:t>
      </w:r>
      <w:r>
        <w:t>wykazuje</w:t>
      </w:r>
      <w:r>
        <w:rPr>
          <w:spacing w:val="-9"/>
        </w:rPr>
        <w:t xml:space="preserve"> </w:t>
      </w:r>
      <w:r>
        <w:t>objawy</w:t>
      </w:r>
      <w:r>
        <w:rPr>
          <w:spacing w:val="-9"/>
        </w:rPr>
        <w:t xml:space="preserve"> </w:t>
      </w:r>
      <w:r>
        <w:t>chorobowe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podwyższona</w:t>
      </w:r>
      <w:r>
        <w:rPr>
          <w:spacing w:val="-7"/>
        </w:rPr>
        <w:t xml:space="preserve"> </w:t>
      </w:r>
      <w:r>
        <w:rPr>
          <w:spacing w:val="-2"/>
        </w:rPr>
        <w:t>temperaturę.</w:t>
      </w:r>
    </w:p>
    <w:p w14:paraId="78E0D19C" w14:textId="77777777" w:rsidR="0026350B" w:rsidRDefault="0026350B">
      <w:pPr>
        <w:pStyle w:val="Tekstpodstawowy"/>
        <w:spacing w:before="267"/>
      </w:pPr>
    </w:p>
    <w:p w14:paraId="63D64BA0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spacing w:line="360" w:lineRule="auto"/>
        <w:ind w:left="568" w:right="143" w:firstLine="0"/>
        <w:jc w:val="both"/>
      </w:pPr>
      <w:r>
        <w:t>Wyrażam</w:t>
      </w:r>
      <w:r>
        <w:rPr>
          <w:spacing w:val="-2"/>
        </w:rPr>
        <w:t xml:space="preserve"> </w:t>
      </w:r>
      <w:r>
        <w:t>zgodę na</w:t>
      </w:r>
      <w:r>
        <w:rPr>
          <w:spacing w:val="-3"/>
        </w:rPr>
        <w:t xml:space="preserve"> </w:t>
      </w:r>
      <w:r>
        <w:t>rejestrację</w:t>
      </w:r>
      <w:r>
        <w:rPr>
          <w:spacing w:val="-3"/>
        </w:rPr>
        <w:t xml:space="preserve"> </w:t>
      </w:r>
      <w:r>
        <w:t>wizerunku</w:t>
      </w:r>
      <w:r>
        <w:rPr>
          <w:spacing w:val="-2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wykorzystania</w:t>
      </w:r>
      <w:r>
        <w:rPr>
          <w:spacing w:val="-1"/>
        </w:rPr>
        <w:t xml:space="preserve"> </w:t>
      </w:r>
      <w:r>
        <w:t>tego materiału w celach promocyjnych oraz zapewnienia bezpieczeństwa.</w:t>
      </w:r>
    </w:p>
    <w:p w14:paraId="2F202001" w14:textId="77777777" w:rsidR="0026350B" w:rsidRDefault="0026350B">
      <w:pPr>
        <w:pStyle w:val="Tekstpodstawowy"/>
        <w:spacing w:before="135"/>
      </w:pPr>
    </w:p>
    <w:p w14:paraId="7E7888E5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spacing w:before="1" w:line="360" w:lineRule="auto"/>
        <w:ind w:left="568" w:right="142" w:firstLine="0"/>
        <w:jc w:val="both"/>
      </w:pPr>
      <w:r>
        <w:t>Zostałam/em poinformowana/y o tym, że podpisanie oświadczeń i wyrażenie zgód jest dobrowolne, jednakże niezbędne do udziału dziecka w półkoloniach</w:t>
      </w:r>
    </w:p>
    <w:p w14:paraId="7128C4C8" w14:textId="77777777" w:rsidR="0026350B" w:rsidRDefault="0026350B">
      <w:pPr>
        <w:pStyle w:val="Tekstpodstawowy"/>
        <w:spacing w:before="133"/>
      </w:pPr>
    </w:p>
    <w:p w14:paraId="441215C8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spacing w:line="360" w:lineRule="auto"/>
        <w:ind w:left="568" w:right="142" w:firstLine="0"/>
        <w:jc w:val="both"/>
      </w:pPr>
      <w:r>
        <w:t>Wyrażam/ nie wyrażam zgody na samodzielne przychodzenie i wychodzenie dziecka po zakończeniu zajęć.</w:t>
      </w:r>
    </w:p>
    <w:p w14:paraId="04DA6D81" w14:textId="77777777" w:rsidR="0026350B" w:rsidRDefault="0026350B">
      <w:pPr>
        <w:pStyle w:val="Tekstpodstawowy"/>
        <w:spacing w:before="135"/>
      </w:pPr>
    </w:p>
    <w:p w14:paraId="4AA7AB28" w14:textId="77777777" w:rsidR="0026350B" w:rsidRDefault="00140757">
      <w:pPr>
        <w:pStyle w:val="Akapitzlist"/>
        <w:numPr>
          <w:ilvl w:val="0"/>
          <w:numId w:val="1"/>
        </w:numPr>
        <w:tabs>
          <w:tab w:val="left" w:pos="847"/>
        </w:tabs>
        <w:ind w:left="847" w:hanging="279"/>
        <w:jc w:val="both"/>
      </w:pPr>
      <w:r>
        <w:t>Osobami</w:t>
      </w:r>
      <w:r>
        <w:rPr>
          <w:spacing w:val="-9"/>
        </w:rPr>
        <w:t xml:space="preserve"> </w:t>
      </w:r>
      <w:r>
        <w:t>uprawnionymi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odbioru</w:t>
      </w:r>
      <w:r>
        <w:rPr>
          <w:spacing w:val="-10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14:paraId="1D5DE757" w14:textId="77777777" w:rsidR="0026350B" w:rsidRDefault="0026350B">
      <w:pPr>
        <w:pStyle w:val="Akapitzlist"/>
        <w:jc w:val="both"/>
        <w:sectPr w:rsidR="0026350B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p w14:paraId="3680A4DC" w14:textId="77777777" w:rsidR="0026350B" w:rsidRDefault="00140757">
      <w:pPr>
        <w:pStyle w:val="Akapitzlist"/>
        <w:numPr>
          <w:ilvl w:val="1"/>
          <w:numId w:val="1"/>
        </w:numPr>
        <w:tabs>
          <w:tab w:val="left" w:pos="849"/>
        </w:tabs>
        <w:spacing w:before="86"/>
        <w:ind w:left="849" w:hanging="348"/>
      </w:pPr>
      <w:r>
        <w:rPr>
          <w:spacing w:val="-2"/>
        </w:rPr>
        <w:lastRenderedPageBreak/>
        <w:t>………………………………………………………</w:t>
      </w:r>
    </w:p>
    <w:p w14:paraId="004164DE" w14:textId="77777777" w:rsidR="0026350B" w:rsidRDefault="0026350B">
      <w:pPr>
        <w:pStyle w:val="Tekstpodstawowy"/>
        <w:spacing w:before="1"/>
      </w:pPr>
    </w:p>
    <w:p w14:paraId="67C73D10" w14:textId="77777777" w:rsidR="0026350B" w:rsidRDefault="00140757">
      <w:pPr>
        <w:pStyle w:val="Akapitzlist"/>
        <w:numPr>
          <w:ilvl w:val="1"/>
          <w:numId w:val="1"/>
        </w:numPr>
        <w:tabs>
          <w:tab w:val="left" w:pos="849"/>
        </w:tabs>
        <w:ind w:left="849" w:hanging="348"/>
      </w:pPr>
      <w:r>
        <w:rPr>
          <w:spacing w:val="-2"/>
        </w:rPr>
        <w:t>………………………………………………………</w:t>
      </w:r>
    </w:p>
    <w:p w14:paraId="617E734B" w14:textId="77777777" w:rsidR="0026350B" w:rsidRDefault="00140757">
      <w:pPr>
        <w:pStyle w:val="Akapitzlist"/>
        <w:numPr>
          <w:ilvl w:val="1"/>
          <w:numId w:val="1"/>
        </w:numPr>
        <w:tabs>
          <w:tab w:val="left" w:pos="849"/>
        </w:tabs>
        <w:spacing w:before="267"/>
        <w:ind w:left="849" w:hanging="348"/>
      </w:pPr>
      <w:r>
        <w:rPr>
          <w:spacing w:val="-2"/>
        </w:rPr>
        <w:t>……………………………………………………….</w:t>
      </w:r>
    </w:p>
    <w:p w14:paraId="4B19DC5D" w14:textId="77777777" w:rsidR="0026350B" w:rsidRDefault="0026350B">
      <w:pPr>
        <w:pStyle w:val="Tekstpodstawowy"/>
      </w:pPr>
    </w:p>
    <w:p w14:paraId="3A27A6A4" w14:textId="77777777" w:rsidR="0026350B" w:rsidRDefault="00140757">
      <w:pPr>
        <w:ind w:right="238"/>
        <w:jc w:val="right"/>
      </w:pPr>
      <w:r>
        <w:rPr>
          <w:spacing w:val="-2"/>
        </w:rPr>
        <w:t>……………………………………………….</w:t>
      </w:r>
    </w:p>
    <w:p w14:paraId="1E30A6AA" w14:textId="77777777" w:rsidR="0026350B" w:rsidRDefault="00140757">
      <w:pPr>
        <w:pStyle w:val="Tekstpodstawowy"/>
        <w:spacing w:before="1"/>
        <w:ind w:right="317"/>
        <w:jc w:val="right"/>
      </w:pPr>
      <w:r>
        <w:t>(</w:t>
      </w:r>
      <w:r>
        <w:rPr>
          <w:spacing w:val="4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rodzica)</w:t>
      </w:r>
    </w:p>
    <w:sectPr w:rsidR="0026350B">
      <w:pgSz w:w="11910" w:h="1684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3FE6"/>
    <w:multiLevelType w:val="hybridMultilevel"/>
    <w:tmpl w:val="893C275C"/>
    <w:lvl w:ilvl="0" w:tplc="7A0C8A86">
      <w:start w:val="1"/>
      <w:numFmt w:val="decimal"/>
      <w:lvlText w:val="%1."/>
      <w:lvlJc w:val="left"/>
      <w:pPr>
        <w:ind w:left="849" w:hanging="28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8C02B68">
      <w:numFmt w:val="bullet"/>
      <w:lvlText w:val=""/>
      <w:lvlJc w:val="left"/>
      <w:pPr>
        <w:ind w:left="99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0836DE">
      <w:numFmt w:val="bullet"/>
      <w:lvlText w:val="•"/>
      <w:lvlJc w:val="left"/>
      <w:pPr>
        <w:ind w:left="1928" w:hanging="564"/>
      </w:pPr>
      <w:rPr>
        <w:rFonts w:hint="default"/>
        <w:lang w:val="pl-PL" w:eastAsia="en-US" w:bidi="ar-SA"/>
      </w:rPr>
    </w:lvl>
    <w:lvl w:ilvl="3" w:tplc="31DAE69A">
      <w:numFmt w:val="bullet"/>
      <w:lvlText w:val="•"/>
      <w:lvlJc w:val="left"/>
      <w:pPr>
        <w:ind w:left="2856" w:hanging="564"/>
      </w:pPr>
      <w:rPr>
        <w:rFonts w:hint="default"/>
        <w:lang w:val="pl-PL" w:eastAsia="en-US" w:bidi="ar-SA"/>
      </w:rPr>
    </w:lvl>
    <w:lvl w:ilvl="4" w:tplc="49107CC2">
      <w:numFmt w:val="bullet"/>
      <w:lvlText w:val="•"/>
      <w:lvlJc w:val="left"/>
      <w:pPr>
        <w:ind w:left="3785" w:hanging="564"/>
      </w:pPr>
      <w:rPr>
        <w:rFonts w:hint="default"/>
        <w:lang w:val="pl-PL" w:eastAsia="en-US" w:bidi="ar-SA"/>
      </w:rPr>
    </w:lvl>
    <w:lvl w:ilvl="5" w:tplc="91DAFC42">
      <w:numFmt w:val="bullet"/>
      <w:lvlText w:val="•"/>
      <w:lvlJc w:val="left"/>
      <w:pPr>
        <w:ind w:left="4713" w:hanging="564"/>
      </w:pPr>
      <w:rPr>
        <w:rFonts w:hint="default"/>
        <w:lang w:val="pl-PL" w:eastAsia="en-US" w:bidi="ar-SA"/>
      </w:rPr>
    </w:lvl>
    <w:lvl w:ilvl="6" w:tplc="2EDADC7C">
      <w:numFmt w:val="bullet"/>
      <w:lvlText w:val="•"/>
      <w:lvlJc w:val="left"/>
      <w:pPr>
        <w:ind w:left="5642" w:hanging="564"/>
      </w:pPr>
      <w:rPr>
        <w:rFonts w:hint="default"/>
        <w:lang w:val="pl-PL" w:eastAsia="en-US" w:bidi="ar-SA"/>
      </w:rPr>
    </w:lvl>
    <w:lvl w:ilvl="7" w:tplc="24F638F6">
      <w:numFmt w:val="bullet"/>
      <w:lvlText w:val="•"/>
      <w:lvlJc w:val="left"/>
      <w:pPr>
        <w:ind w:left="6570" w:hanging="564"/>
      </w:pPr>
      <w:rPr>
        <w:rFonts w:hint="default"/>
        <w:lang w:val="pl-PL" w:eastAsia="en-US" w:bidi="ar-SA"/>
      </w:rPr>
    </w:lvl>
    <w:lvl w:ilvl="8" w:tplc="A55E7B26">
      <w:numFmt w:val="bullet"/>
      <w:lvlText w:val="•"/>
      <w:lvlJc w:val="left"/>
      <w:pPr>
        <w:ind w:left="7499" w:hanging="564"/>
      </w:pPr>
      <w:rPr>
        <w:rFonts w:hint="default"/>
        <w:lang w:val="pl-PL" w:eastAsia="en-US" w:bidi="ar-SA"/>
      </w:rPr>
    </w:lvl>
  </w:abstractNum>
  <w:num w:numId="1" w16cid:durableId="16621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B"/>
    <w:rsid w:val="00140757"/>
    <w:rsid w:val="0026350B"/>
    <w:rsid w:val="002E2F9D"/>
    <w:rsid w:val="003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54D7"/>
  <w15:docId w15:val="{E13B7E4A-06AA-43A6-8D24-FADFCAE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7"/>
      <w:ind w:right="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Flisak</dc:creator>
  <cp:lastModifiedBy>Aleksandra Czaderna</cp:lastModifiedBy>
  <cp:revision>2</cp:revision>
  <dcterms:created xsi:type="dcterms:W3CDTF">2026-04-28T06:57:00Z</dcterms:created>
  <dcterms:modified xsi:type="dcterms:W3CDTF">2026-04-28T06:57:00Z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2021</vt:lpwstr>
  </property>
</Properties>
</file>